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476" w:rsidRPr="00500C73" w:rsidRDefault="00F42E1D" w:rsidP="00500C73">
      <w:pPr>
        <w:shd w:val="clear" w:color="auto" w:fill="FFFFFF"/>
        <w:spacing w:before="240" w:after="120" w:line="240" w:lineRule="auto"/>
        <w:jc w:val="center"/>
        <w:outlineLvl w:val="0"/>
        <w:rPr>
          <w:rFonts w:ascii="Times New Roman" w:eastAsia="Times New Roman" w:hAnsi="Times New Roman" w:cs="Times New Roman"/>
          <w:b/>
          <w:bCs/>
          <w:color w:val="000000"/>
          <w:kern w:val="36"/>
          <w:sz w:val="28"/>
          <w:szCs w:val="28"/>
          <w:lang w:eastAsia="ru-RU"/>
        </w:rPr>
      </w:pPr>
      <w:bookmarkStart w:id="0" w:name="_GoBack"/>
      <w:r w:rsidRPr="00F42E1D">
        <w:rPr>
          <w:rFonts w:ascii="Times New Roman" w:eastAsia="Times New Roman" w:hAnsi="Times New Roman" w:cs="Times New Roman"/>
          <w:b/>
          <w:bCs/>
          <w:color w:val="000000"/>
          <w:kern w:val="36"/>
          <w:sz w:val="28"/>
          <w:szCs w:val="28"/>
          <w:lang w:eastAsia="ru-RU"/>
        </w:rPr>
        <w:t>Как наладить или восстановить режим сна: рекомендации</w:t>
      </w:r>
    </w:p>
    <w:bookmarkEnd w:id="0"/>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F42E1D">
        <w:rPr>
          <w:rFonts w:ascii="Times New Roman" w:eastAsia="Times New Roman" w:hAnsi="Times New Roman" w:cs="Times New Roman"/>
          <w:color w:val="1A1A1A"/>
          <w:spacing w:val="3"/>
          <w:sz w:val="28"/>
          <w:szCs w:val="28"/>
          <w:lang w:eastAsia="ru-RU"/>
        </w:rPr>
        <w:t>Любое нарушение режима сна чревато серьёзными последствиями для организма. Хроническое недосыпание приводит к рассеянности внимания, спутанности сознания, депрессии. Человек становится раздражителен. Его работоспособность снижена, а во время бодрствования он чувствует сонливость. Продолжительные расстройства сна приводят к обморокам, появлению галлюцинаций, головокружениям, провалам в памяти, мигреням. Отсутствие полноценного отдыха в ночной период может стать причиной снижения иммунитета. Люди, страдающие бессонницей, находятся в группе риска инфекционных заболеваний, рака, инсульта, сахарного диабета, ожирения.</w:t>
      </w: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b/>
          <w:color w:val="1A1A1A"/>
          <w:spacing w:val="3"/>
          <w:sz w:val="28"/>
          <w:szCs w:val="28"/>
          <w:lang w:eastAsia="ru-RU"/>
        </w:rPr>
      </w:pPr>
      <w:r w:rsidRPr="00F42E1D">
        <w:rPr>
          <w:rFonts w:ascii="Times New Roman" w:eastAsia="Times New Roman" w:hAnsi="Times New Roman" w:cs="Times New Roman"/>
          <w:b/>
          <w:color w:val="1A1A1A"/>
          <w:spacing w:val="3"/>
          <w:sz w:val="28"/>
          <w:szCs w:val="28"/>
          <w:lang w:eastAsia="ru-RU"/>
        </w:rPr>
        <w:t>Что такое режим сна и как его настроить?</w:t>
      </w: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F42E1D">
        <w:rPr>
          <w:rFonts w:ascii="Times New Roman" w:eastAsia="Times New Roman" w:hAnsi="Times New Roman" w:cs="Times New Roman"/>
          <w:color w:val="1A1A1A"/>
          <w:spacing w:val="3"/>
          <w:sz w:val="28"/>
          <w:szCs w:val="28"/>
          <w:lang w:eastAsia="ru-RU"/>
        </w:rPr>
        <w:t>Человек, крепко спавший ночь, утром ощущает прилив сил. Откуда берётся чувство бодрости? Во время покоя многие физиологические процессы в организме замедляются. В состоянии торможения находится и большая часть коры головного мозга. Избавляясь от продуктов обмена, накопившихся за день, центральный отдел нервной системы тем самым восстанавливает свою деятельность. Интересно, что мозг во время сна всё же работает, но совершенно по-особому. Не отвлекаясь на раздражители, он анализирует и раскладывает по полочкам появившуюся за день информацию.</w:t>
      </w: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F42E1D">
        <w:rPr>
          <w:rFonts w:ascii="Times New Roman" w:eastAsia="Times New Roman" w:hAnsi="Times New Roman" w:cs="Times New Roman"/>
          <w:color w:val="1A1A1A"/>
          <w:spacing w:val="3"/>
          <w:sz w:val="28"/>
          <w:szCs w:val="28"/>
          <w:lang w:eastAsia="ru-RU"/>
        </w:rPr>
        <w:t xml:space="preserve">Сколько нужно спать человеку? Этот вопрос давно занимает </w:t>
      </w:r>
      <w:proofErr w:type="spellStart"/>
      <w:r w:rsidRPr="00F42E1D">
        <w:rPr>
          <w:rFonts w:ascii="Times New Roman" w:eastAsia="Times New Roman" w:hAnsi="Times New Roman" w:cs="Times New Roman"/>
          <w:color w:val="1A1A1A"/>
          <w:spacing w:val="3"/>
          <w:sz w:val="28"/>
          <w:szCs w:val="28"/>
          <w:lang w:eastAsia="ru-RU"/>
        </w:rPr>
        <w:t>сомнологов</w:t>
      </w:r>
      <w:proofErr w:type="spellEnd"/>
      <w:r w:rsidRPr="00F42E1D">
        <w:rPr>
          <w:rFonts w:ascii="Times New Roman" w:eastAsia="Times New Roman" w:hAnsi="Times New Roman" w:cs="Times New Roman"/>
          <w:color w:val="1A1A1A"/>
          <w:spacing w:val="3"/>
          <w:sz w:val="28"/>
          <w:szCs w:val="28"/>
          <w:lang w:eastAsia="ru-RU"/>
        </w:rPr>
        <w:t xml:space="preserve"> – специалистов, исследующих сон и его влияние на здоровье. Согласно научным изысканиям, взрослому человеку, чтобы чувствовать себя отдохнувшим, требуется от 7 до 8 часов покоя. При этом засыпать желательно задолго до полуночи. Для лучшего самочувствия женщинам необходимо отдыхать на час дольше, чем мужчинам. Нормальная продолжительность сна у пожилых людей – 6–7 часов, у подростков – 9–11 часов. Впрочем, все эти данные являются среднестатистическими. Давно подмечено, что норма длительности сна является сугубо индивидуальной величиной. Кто-то чувствует себя отлично после 6-часового ночного покоя, а кому-то мало и 10 часов отдыха.</w:t>
      </w: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F42E1D">
        <w:rPr>
          <w:rFonts w:ascii="Times New Roman" w:eastAsia="Times New Roman" w:hAnsi="Times New Roman" w:cs="Times New Roman"/>
          <w:color w:val="1A1A1A"/>
          <w:spacing w:val="3"/>
          <w:sz w:val="28"/>
          <w:szCs w:val="28"/>
          <w:lang w:eastAsia="ru-RU"/>
        </w:rPr>
        <w:t xml:space="preserve">Как наладить режим сна? </w:t>
      </w:r>
    </w:p>
    <w:p w:rsid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F42E1D">
        <w:rPr>
          <w:rFonts w:ascii="Times New Roman" w:eastAsia="Times New Roman" w:hAnsi="Times New Roman" w:cs="Times New Roman"/>
          <w:color w:val="1A1A1A"/>
          <w:spacing w:val="3"/>
          <w:sz w:val="28"/>
          <w:szCs w:val="28"/>
          <w:lang w:eastAsia="ru-RU"/>
        </w:rPr>
        <w:t>Первым делом надо понять, в какие часы легче всего даётся вечерний отбой и утренний подъём. В дальнейшем именно этих временных рамок следует придерживаться и в будние, и в выходные дни, чтобы в итоге получить рефлекс. Если днём клонит ко сну, лучше всего лечь и недолго вздремнуть. Больше часа отдыхать нежелательно, так как заснуть вечером будет сложнее. А что же делать, если сбился режим сна</w:t>
      </w:r>
      <w:r>
        <w:rPr>
          <w:rFonts w:ascii="Times New Roman" w:eastAsia="Times New Roman" w:hAnsi="Times New Roman" w:cs="Times New Roman"/>
          <w:color w:val="1A1A1A"/>
          <w:spacing w:val="3"/>
          <w:sz w:val="28"/>
          <w:szCs w:val="28"/>
          <w:lang w:eastAsia="ru-RU"/>
        </w:rPr>
        <w:t>.</w:t>
      </w: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b/>
          <w:color w:val="1A1A1A"/>
          <w:spacing w:val="3"/>
          <w:sz w:val="28"/>
          <w:szCs w:val="28"/>
          <w:lang w:eastAsia="ru-RU"/>
        </w:rPr>
      </w:pPr>
      <w:r w:rsidRPr="00F42E1D">
        <w:rPr>
          <w:rFonts w:ascii="Times New Roman" w:eastAsia="Times New Roman" w:hAnsi="Times New Roman" w:cs="Times New Roman"/>
          <w:b/>
          <w:color w:val="1A1A1A"/>
          <w:spacing w:val="3"/>
          <w:sz w:val="28"/>
          <w:szCs w:val="28"/>
          <w:lang w:eastAsia="ru-RU"/>
        </w:rPr>
        <w:t>Изменение режима сна</w:t>
      </w: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F42E1D">
        <w:rPr>
          <w:rFonts w:ascii="Times New Roman" w:eastAsia="Times New Roman" w:hAnsi="Times New Roman" w:cs="Times New Roman"/>
          <w:color w:val="1A1A1A"/>
          <w:spacing w:val="3"/>
          <w:sz w:val="28"/>
          <w:szCs w:val="28"/>
          <w:lang w:eastAsia="ru-RU"/>
        </w:rPr>
        <w:t xml:space="preserve">Как поменять график, если нарушение режима сна имеет место? Это проблема, с которой зачастую сталкиваются люди, имеющие посменную </w:t>
      </w:r>
      <w:r w:rsidRPr="00F42E1D">
        <w:rPr>
          <w:rFonts w:ascii="Times New Roman" w:eastAsia="Times New Roman" w:hAnsi="Times New Roman" w:cs="Times New Roman"/>
          <w:color w:val="1A1A1A"/>
          <w:spacing w:val="3"/>
          <w:sz w:val="28"/>
          <w:szCs w:val="28"/>
          <w:lang w:eastAsia="ru-RU"/>
        </w:rPr>
        <w:lastRenderedPageBreak/>
        <w:t>работу. Циркадные расстройства возникают при перелётах, связанных со сменой часового пояса. Необходимость скорректировать образ жизни, в том числе и распорядок отдыха, возникает у членов семьи, где есть новорождённый ребёнок. Как изменить режим сна в этих случаях? Если он сбился, возвращаться к правильному графику нужно постепенно – так организму будет проще адаптироваться. При сложностях с засыпанием следует увеличить физическую активность днём.</w:t>
      </w: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F42E1D">
        <w:rPr>
          <w:rFonts w:ascii="Times New Roman" w:eastAsia="Times New Roman" w:hAnsi="Times New Roman" w:cs="Times New Roman"/>
          <w:color w:val="1A1A1A"/>
          <w:spacing w:val="3"/>
          <w:sz w:val="28"/>
          <w:szCs w:val="28"/>
          <w:lang w:eastAsia="ru-RU"/>
        </w:rPr>
        <w:t xml:space="preserve">Если самостоятельно настроить режим не получается, стоит обратиться за профессиональной помощью. В некоторых случаях исправить положение можно аутотренингами и травяными чаями. Натуральными </w:t>
      </w:r>
      <w:proofErr w:type="spellStart"/>
      <w:r w:rsidRPr="00F42E1D">
        <w:rPr>
          <w:rFonts w:ascii="Times New Roman" w:eastAsia="Times New Roman" w:hAnsi="Times New Roman" w:cs="Times New Roman"/>
          <w:color w:val="1A1A1A"/>
          <w:spacing w:val="3"/>
          <w:sz w:val="28"/>
          <w:szCs w:val="28"/>
          <w:lang w:eastAsia="ru-RU"/>
        </w:rPr>
        <w:t>фиторелаксантами</w:t>
      </w:r>
      <w:proofErr w:type="spellEnd"/>
      <w:r w:rsidRPr="00F42E1D">
        <w:rPr>
          <w:rFonts w:ascii="Times New Roman" w:eastAsia="Times New Roman" w:hAnsi="Times New Roman" w:cs="Times New Roman"/>
          <w:color w:val="1A1A1A"/>
          <w:spacing w:val="3"/>
          <w:sz w:val="28"/>
          <w:szCs w:val="28"/>
          <w:lang w:eastAsia="ru-RU"/>
        </w:rPr>
        <w:t xml:space="preserve"> являются цветы аптечной ромашки, пассифлоры, листья лимонной мяты, корни валерианы. Расслабляющее действие оказывает лаванда. Эфирное масло растения применяют в ароматерапии, добавляют в успокаивающие ванны. Из сушёной лаванды, а также шишек хмеля можно сделать саше, а затем душисты</w:t>
      </w:r>
      <w:r>
        <w:rPr>
          <w:rFonts w:ascii="Times New Roman" w:eastAsia="Times New Roman" w:hAnsi="Times New Roman" w:cs="Times New Roman"/>
          <w:color w:val="1A1A1A"/>
          <w:spacing w:val="3"/>
          <w:sz w:val="28"/>
          <w:szCs w:val="28"/>
          <w:lang w:eastAsia="ru-RU"/>
        </w:rPr>
        <w:t>й мешочек положить под подушку.</w:t>
      </w: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p>
    <w:p w:rsid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F42E1D">
        <w:rPr>
          <w:rFonts w:ascii="Times New Roman" w:eastAsia="Times New Roman" w:hAnsi="Times New Roman" w:cs="Times New Roman"/>
          <w:color w:val="1A1A1A"/>
          <w:spacing w:val="3"/>
          <w:sz w:val="28"/>
          <w:szCs w:val="28"/>
          <w:lang w:eastAsia="ru-RU"/>
        </w:rPr>
        <w:t xml:space="preserve">В том случае, когда психологические приёмы воздействия, а также </w:t>
      </w:r>
      <w:proofErr w:type="spellStart"/>
      <w:r w:rsidRPr="00F42E1D">
        <w:rPr>
          <w:rFonts w:ascii="Times New Roman" w:eastAsia="Times New Roman" w:hAnsi="Times New Roman" w:cs="Times New Roman"/>
          <w:color w:val="1A1A1A"/>
          <w:spacing w:val="3"/>
          <w:sz w:val="28"/>
          <w:szCs w:val="28"/>
          <w:lang w:eastAsia="ru-RU"/>
        </w:rPr>
        <w:t>траво</w:t>
      </w:r>
      <w:proofErr w:type="spellEnd"/>
      <w:r w:rsidRPr="00F42E1D">
        <w:rPr>
          <w:rFonts w:ascii="Times New Roman" w:eastAsia="Times New Roman" w:hAnsi="Times New Roman" w:cs="Times New Roman"/>
          <w:color w:val="1A1A1A"/>
          <w:spacing w:val="3"/>
          <w:sz w:val="28"/>
          <w:szCs w:val="28"/>
          <w:lang w:eastAsia="ru-RU"/>
        </w:rPr>
        <w:t xml:space="preserve">- и </w:t>
      </w:r>
      <w:proofErr w:type="spellStart"/>
      <w:r w:rsidRPr="00F42E1D">
        <w:rPr>
          <w:rFonts w:ascii="Times New Roman" w:eastAsia="Times New Roman" w:hAnsi="Times New Roman" w:cs="Times New Roman"/>
          <w:color w:val="1A1A1A"/>
          <w:spacing w:val="3"/>
          <w:sz w:val="28"/>
          <w:szCs w:val="28"/>
          <w:lang w:eastAsia="ru-RU"/>
        </w:rPr>
        <w:t>аромалечение</w:t>
      </w:r>
      <w:proofErr w:type="spellEnd"/>
      <w:r w:rsidRPr="00F42E1D">
        <w:rPr>
          <w:rFonts w:ascii="Times New Roman" w:eastAsia="Times New Roman" w:hAnsi="Times New Roman" w:cs="Times New Roman"/>
          <w:color w:val="1A1A1A"/>
          <w:spacing w:val="3"/>
          <w:sz w:val="28"/>
          <w:szCs w:val="28"/>
          <w:lang w:eastAsia="ru-RU"/>
        </w:rPr>
        <w:t xml:space="preserve"> не дают желаемого результата, врач может рекомендовать приём медикаментов. Назначают, как правило, снотворные препараты, направленные на увеличение количества гамма-аминомасляной кислоты в нервной системе. Реже применяют барбитураты: они оказывают расслабляющий и противосудорожный эффект, но дают массу побочных эффектов и вызывают быстрое привыкание.</w:t>
      </w:r>
    </w:p>
    <w:p w:rsid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b/>
          <w:color w:val="1A1A1A"/>
          <w:spacing w:val="3"/>
          <w:sz w:val="28"/>
          <w:szCs w:val="28"/>
          <w:lang w:eastAsia="ru-RU"/>
        </w:rPr>
      </w:pPr>
      <w:r w:rsidRPr="00F42E1D">
        <w:rPr>
          <w:rFonts w:ascii="Times New Roman" w:eastAsia="Times New Roman" w:hAnsi="Times New Roman" w:cs="Times New Roman"/>
          <w:b/>
          <w:color w:val="1A1A1A"/>
          <w:spacing w:val="3"/>
          <w:sz w:val="28"/>
          <w:szCs w:val="28"/>
          <w:lang w:eastAsia="ru-RU"/>
        </w:rPr>
        <w:t>Как восстановить режим сна: советы</w:t>
      </w: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F42E1D">
        <w:rPr>
          <w:rFonts w:ascii="Times New Roman" w:eastAsia="Times New Roman" w:hAnsi="Times New Roman" w:cs="Times New Roman"/>
          <w:color w:val="1A1A1A"/>
          <w:spacing w:val="3"/>
          <w:sz w:val="28"/>
          <w:szCs w:val="28"/>
          <w:lang w:eastAsia="ru-RU"/>
        </w:rPr>
        <w:t>Зачастую настроить режим бывает несложно, если придерживаться простых правил:</w:t>
      </w: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F42E1D">
        <w:rPr>
          <w:rFonts w:ascii="Times New Roman" w:eastAsia="Times New Roman" w:hAnsi="Times New Roman" w:cs="Times New Roman"/>
          <w:color w:val="1A1A1A"/>
          <w:spacing w:val="3"/>
          <w:sz w:val="28"/>
          <w:szCs w:val="28"/>
          <w:lang w:eastAsia="ru-RU"/>
        </w:rPr>
        <w:t>Не переедать, но и не ложиться спать на пустой желудок. Последний приём пищи лучше всего делать за 3 часа до отхода ко сну. Ужин должен быть легким: состоять из корнеплодов, листовых овощей, зелёных яблок, лесных ягод.</w:t>
      </w: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F42E1D">
        <w:rPr>
          <w:rFonts w:ascii="Times New Roman" w:eastAsia="Times New Roman" w:hAnsi="Times New Roman" w:cs="Times New Roman"/>
          <w:color w:val="1A1A1A"/>
          <w:spacing w:val="3"/>
          <w:sz w:val="28"/>
          <w:szCs w:val="28"/>
          <w:lang w:eastAsia="ru-RU"/>
        </w:rPr>
        <w:t>Не принимать алкоголь. Вместо спиртного лучше выпить успокаивающий ромашковый или липовый чай с листочком мяты и ложкой мёда.</w:t>
      </w: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F42E1D">
        <w:rPr>
          <w:rFonts w:ascii="Times New Roman" w:eastAsia="Times New Roman" w:hAnsi="Times New Roman" w:cs="Times New Roman"/>
          <w:color w:val="1A1A1A"/>
          <w:spacing w:val="3"/>
          <w:sz w:val="28"/>
          <w:szCs w:val="28"/>
          <w:lang w:eastAsia="ru-RU"/>
        </w:rPr>
        <w:t>Вечером делать пробежки или длительные пешие прогулки. Любая физическая активность способствует быстрому засыпанию. Залогом крепкого сна является и свежий воздух.</w:t>
      </w: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F42E1D">
        <w:rPr>
          <w:rFonts w:ascii="Times New Roman" w:eastAsia="Times New Roman" w:hAnsi="Times New Roman" w:cs="Times New Roman"/>
          <w:color w:val="1A1A1A"/>
          <w:spacing w:val="3"/>
          <w:sz w:val="28"/>
          <w:szCs w:val="28"/>
          <w:lang w:eastAsia="ru-RU"/>
        </w:rPr>
        <w:t>Слушать музыку. Это может быть классика или джаз, звуки природы. Главное, чтобы выбранные композиции были плавными, мелодичными, тихими и обязательно нравились.</w:t>
      </w: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F42E1D">
        <w:rPr>
          <w:rFonts w:ascii="Times New Roman" w:eastAsia="Times New Roman" w:hAnsi="Times New Roman" w:cs="Times New Roman"/>
          <w:color w:val="1A1A1A"/>
          <w:spacing w:val="3"/>
          <w:sz w:val="28"/>
          <w:szCs w:val="28"/>
          <w:lang w:eastAsia="ru-RU"/>
        </w:rPr>
        <w:t>Мыслить позитивно. Перед сном полезно использовать простые расслабляющие техники, создавать приятные визуальные образы. От всех проблем и задач, не решённых в течение дня, нужно абстрагироваться.</w:t>
      </w: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F42E1D">
        <w:rPr>
          <w:rFonts w:ascii="Times New Roman" w:eastAsia="Times New Roman" w:hAnsi="Times New Roman" w:cs="Times New Roman"/>
          <w:color w:val="1A1A1A"/>
          <w:spacing w:val="3"/>
          <w:sz w:val="28"/>
          <w:szCs w:val="28"/>
          <w:lang w:eastAsia="ru-RU"/>
        </w:rPr>
        <w:lastRenderedPageBreak/>
        <w:t>Спланировать следующий день. Перечень дел на завтра, записанный вечером, помогает успокоиться и мысленно отложить незавершённые хлопоты.</w:t>
      </w: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F42E1D">
        <w:rPr>
          <w:rFonts w:ascii="Times New Roman" w:eastAsia="Times New Roman" w:hAnsi="Times New Roman" w:cs="Times New Roman"/>
          <w:color w:val="1A1A1A"/>
          <w:spacing w:val="3"/>
          <w:sz w:val="28"/>
          <w:szCs w:val="28"/>
          <w:lang w:eastAsia="ru-RU"/>
        </w:rPr>
        <w:t>Ключевое звено в решении проблемы, как восстановить режим сна, – создание комфортной, расслабляющей атмосферы в спальне. Хорошо, если интерьер комнаты будет выполнен в спокойных пастельных тонах. Лучшими оттенками для спальни, с точки зрения психологии, считаются зелёные и синие, так как они действуют умиротворяюще. Не только цвет, но свет влияет на психику человека. Шторы в спальне должны быть плотными, чтобы при необходимости можно было создать полумрак даже днём. Главными источниками освещения в комнате, предназначенной для сна, считаются прикроватные светильники, так как они дают мягкий рассеянный свет. Спальня должна регулярно проветриваться, быть чистой и свободной от лишних предметов.</w:t>
      </w: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p>
    <w:p w:rsidR="00F42E1D" w:rsidRP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p>
    <w:p w:rsidR="00F42E1D"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F42E1D">
        <w:rPr>
          <w:rFonts w:ascii="Times New Roman" w:eastAsia="Times New Roman" w:hAnsi="Times New Roman" w:cs="Times New Roman"/>
          <w:color w:val="1A1A1A"/>
          <w:spacing w:val="3"/>
          <w:sz w:val="28"/>
          <w:szCs w:val="28"/>
          <w:lang w:eastAsia="ru-RU"/>
        </w:rPr>
        <w:t>Если соблюдать эти нехитрые правила, сон будет спокойным и комфортным.</w:t>
      </w:r>
    </w:p>
    <w:p w:rsidR="00F42E1D" w:rsidRPr="005C2476" w:rsidRDefault="00F42E1D" w:rsidP="00F42E1D">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p>
    <w:p w:rsidR="005C2476" w:rsidRPr="005C2476" w:rsidRDefault="005C2476" w:rsidP="005C2476">
      <w:pPr>
        <w:shd w:val="clear" w:color="auto" w:fill="FFFFFF"/>
        <w:spacing w:after="0" w:line="240" w:lineRule="auto"/>
        <w:jc w:val="both"/>
        <w:textAlignment w:val="baseline"/>
        <w:rPr>
          <w:rFonts w:ascii="Arial" w:eastAsia="Times New Roman" w:hAnsi="Arial" w:cs="Arial"/>
          <w:color w:val="1A1A1A"/>
          <w:spacing w:val="3"/>
          <w:sz w:val="21"/>
          <w:szCs w:val="21"/>
          <w:lang w:eastAsia="ru-RU"/>
        </w:rPr>
      </w:pPr>
    </w:p>
    <w:p w:rsidR="00500C73" w:rsidRPr="00500C73" w:rsidRDefault="00500C73" w:rsidP="00500C73">
      <w:pPr>
        <w:shd w:val="clear" w:color="auto" w:fill="FFFFFF"/>
        <w:spacing w:line="240" w:lineRule="auto"/>
        <w:rPr>
          <w:rFonts w:ascii="Verdana" w:eastAsia="Times New Roman" w:hAnsi="Verdana" w:cs="Times New Roman"/>
          <w:color w:val="4F4F4F"/>
          <w:sz w:val="21"/>
          <w:szCs w:val="21"/>
          <w:lang w:eastAsia="ru-RU"/>
        </w:rPr>
      </w:pPr>
      <w:proofErr w:type="spellStart"/>
      <w:r w:rsidRPr="00500C73">
        <w:rPr>
          <w:rFonts w:ascii="Times New Roman" w:eastAsia="Times New Roman" w:hAnsi="Times New Roman" w:cs="Times New Roman"/>
          <w:bCs/>
          <w:color w:val="000000"/>
          <w:sz w:val="30"/>
          <w:szCs w:val="30"/>
          <w:shd w:val="clear" w:color="auto" w:fill="FFFFFF"/>
          <w:lang w:eastAsia="ru-RU"/>
        </w:rPr>
        <w:t>Нурлатский</w:t>
      </w:r>
      <w:proofErr w:type="spellEnd"/>
      <w:r w:rsidRPr="00500C73">
        <w:rPr>
          <w:rFonts w:ascii="Times New Roman" w:eastAsia="Times New Roman" w:hAnsi="Times New Roman" w:cs="Times New Roman"/>
          <w:bCs/>
          <w:color w:val="000000"/>
          <w:sz w:val="30"/>
          <w:szCs w:val="30"/>
          <w:shd w:val="clear" w:color="auto" w:fill="FFFFFF"/>
          <w:lang w:eastAsia="ru-RU"/>
        </w:rPr>
        <w:t xml:space="preserve"> ТО Управления </w:t>
      </w:r>
      <w:proofErr w:type="spellStart"/>
      <w:r w:rsidRPr="00500C73">
        <w:rPr>
          <w:rFonts w:ascii="Times New Roman" w:eastAsia="Times New Roman" w:hAnsi="Times New Roman" w:cs="Times New Roman"/>
          <w:bCs/>
          <w:color w:val="000000"/>
          <w:sz w:val="30"/>
          <w:szCs w:val="30"/>
          <w:shd w:val="clear" w:color="auto" w:fill="FFFFFF"/>
          <w:lang w:eastAsia="ru-RU"/>
        </w:rPr>
        <w:t>Роспотребнадзора</w:t>
      </w:r>
      <w:proofErr w:type="spellEnd"/>
      <w:r w:rsidRPr="00500C73">
        <w:rPr>
          <w:rFonts w:ascii="Times New Roman" w:eastAsia="Times New Roman" w:hAnsi="Times New Roman" w:cs="Times New Roman"/>
          <w:bCs/>
          <w:color w:val="000000"/>
          <w:sz w:val="30"/>
          <w:szCs w:val="30"/>
          <w:shd w:val="clear" w:color="auto" w:fill="FFFFFF"/>
          <w:lang w:eastAsia="ru-RU"/>
        </w:rPr>
        <w:t xml:space="preserve"> по РТ (Татарстан)</w:t>
      </w:r>
    </w:p>
    <w:p w:rsidR="00010BC1" w:rsidRPr="00500C73" w:rsidRDefault="00010BC1" w:rsidP="00010BC1">
      <w:pPr>
        <w:jc w:val="both"/>
        <w:rPr>
          <w:rFonts w:ascii="Times New Roman" w:hAnsi="Times New Roman" w:cs="Times New Roman"/>
          <w:sz w:val="28"/>
          <w:szCs w:val="28"/>
          <w:u w:val="single"/>
        </w:rPr>
      </w:pPr>
    </w:p>
    <w:sectPr w:rsidR="00010BC1" w:rsidRPr="00500C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633FB"/>
    <w:multiLevelType w:val="multilevel"/>
    <w:tmpl w:val="E06C0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F4309F4"/>
    <w:multiLevelType w:val="multilevel"/>
    <w:tmpl w:val="F998C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0E47939"/>
    <w:multiLevelType w:val="multilevel"/>
    <w:tmpl w:val="BDE8E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11E524F"/>
    <w:multiLevelType w:val="multilevel"/>
    <w:tmpl w:val="DD70C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9C4"/>
    <w:rsid w:val="00010BC1"/>
    <w:rsid w:val="001B48F0"/>
    <w:rsid w:val="003B31CD"/>
    <w:rsid w:val="004974BF"/>
    <w:rsid w:val="00500C73"/>
    <w:rsid w:val="005359C4"/>
    <w:rsid w:val="005C2476"/>
    <w:rsid w:val="00662396"/>
    <w:rsid w:val="00663CF7"/>
    <w:rsid w:val="006C5AB4"/>
    <w:rsid w:val="00840E0C"/>
    <w:rsid w:val="00873B79"/>
    <w:rsid w:val="009B3AF5"/>
    <w:rsid w:val="009F787F"/>
    <w:rsid w:val="00A1356C"/>
    <w:rsid w:val="00B162EC"/>
    <w:rsid w:val="00C2635A"/>
    <w:rsid w:val="00CA46BC"/>
    <w:rsid w:val="00D76EE3"/>
    <w:rsid w:val="00DA2C66"/>
    <w:rsid w:val="00DF0330"/>
    <w:rsid w:val="00E174BB"/>
    <w:rsid w:val="00F4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BBB7A6-ED39-482C-AF03-68C42FBE1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500C7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359C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359C4"/>
    <w:rPr>
      <w:rFonts w:ascii="Segoe UI" w:hAnsi="Segoe UI" w:cs="Segoe UI"/>
      <w:sz w:val="18"/>
      <w:szCs w:val="18"/>
    </w:rPr>
  </w:style>
  <w:style w:type="character" w:customStyle="1" w:styleId="10">
    <w:name w:val="Заголовок 1 Знак"/>
    <w:basedOn w:val="a0"/>
    <w:link w:val="1"/>
    <w:uiPriority w:val="9"/>
    <w:rsid w:val="00500C73"/>
    <w:rPr>
      <w:rFonts w:ascii="Times New Roman" w:eastAsia="Times New Roman" w:hAnsi="Times New Roman" w:cs="Times New Roman"/>
      <w:b/>
      <w:bCs/>
      <w:kern w:val="36"/>
      <w:sz w:val="48"/>
      <w:szCs w:val="48"/>
      <w:lang w:eastAsia="ru-RU"/>
    </w:rPr>
  </w:style>
  <w:style w:type="paragraph" w:styleId="a5">
    <w:name w:val="Normal (Web)"/>
    <w:basedOn w:val="a"/>
    <w:uiPriority w:val="99"/>
    <w:semiHidden/>
    <w:unhideWhenUsed/>
    <w:rsid w:val="00500C7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0015">
      <w:bodyDiv w:val="1"/>
      <w:marLeft w:val="0"/>
      <w:marRight w:val="0"/>
      <w:marTop w:val="0"/>
      <w:marBottom w:val="0"/>
      <w:divBdr>
        <w:top w:val="none" w:sz="0" w:space="0" w:color="auto"/>
        <w:left w:val="none" w:sz="0" w:space="0" w:color="auto"/>
        <w:bottom w:val="none" w:sz="0" w:space="0" w:color="auto"/>
        <w:right w:val="none" w:sz="0" w:space="0" w:color="auto"/>
      </w:divBdr>
    </w:div>
    <w:div w:id="227961976">
      <w:bodyDiv w:val="1"/>
      <w:marLeft w:val="0"/>
      <w:marRight w:val="0"/>
      <w:marTop w:val="0"/>
      <w:marBottom w:val="0"/>
      <w:divBdr>
        <w:top w:val="none" w:sz="0" w:space="0" w:color="auto"/>
        <w:left w:val="none" w:sz="0" w:space="0" w:color="auto"/>
        <w:bottom w:val="none" w:sz="0" w:space="0" w:color="auto"/>
        <w:right w:val="none" w:sz="0" w:space="0" w:color="auto"/>
      </w:divBdr>
    </w:div>
    <w:div w:id="616176843">
      <w:bodyDiv w:val="1"/>
      <w:marLeft w:val="0"/>
      <w:marRight w:val="0"/>
      <w:marTop w:val="0"/>
      <w:marBottom w:val="0"/>
      <w:divBdr>
        <w:top w:val="none" w:sz="0" w:space="0" w:color="auto"/>
        <w:left w:val="none" w:sz="0" w:space="0" w:color="auto"/>
        <w:bottom w:val="none" w:sz="0" w:space="0" w:color="auto"/>
        <w:right w:val="none" w:sz="0" w:space="0" w:color="auto"/>
      </w:divBdr>
    </w:div>
    <w:div w:id="773063374">
      <w:bodyDiv w:val="1"/>
      <w:marLeft w:val="0"/>
      <w:marRight w:val="0"/>
      <w:marTop w:val="0"/>
      <w:marBottom w:val="0"/>
      <w:divBdr>
        <w:top w:val="none" w:sz="0" w:space="0" w:color="auto"/>
        <w:left w:val="none" w:sz="0" w:space="0" w:color="auto"/>
        <w:bottom w:val="none" w:sz="0" w:space="0" w:color="auto"/>
        <w:right w:val="none" w:sz="0" w:space="0" w:color="auto"/>
      </w:divBdr>
    </w:div>
    <w:div w:id="814565061">
      <w:bodyDiv w:val="1"/>
      <w:marLeft w:val="0"/>
      <w:marRight w:val="0"/>
      <w:marTop w:val="0"/>
      <w:marBottom w:val="0"/>
      <w:divBdr>
        <w:top w:val="none" w:sz="0" w:space="0" w:color="auto"/>
        <w:left w:val="none" w:sz="0" w:space="0" w:color="auto"/>
        <w:bottom w:val="none" w:sz="0" w:space="0" w:color="auto"/>
        <w:right w:val="none" w:sz="0" w:space="0" w:color="auto"/>
      </w:divBdr>
    </w:div>
    <w:div w:id="1007752355">
      <w:bodyDiv w:val="1"/>
      <w:marLeft w:val="0"/>
      <w:marRight w:val="0"/>
      <w:marTop w:val="0"/>
      <w:marBottom w:val="0"/>
      <w:divBdr>
        <w:top w:val="none" w:sz="0" w:space="0" w:color="auto"/>
        <w:left w:val="none" w:sz="0" w:space="0" w:color="auto"/>
        <w:bottom w:val="none" w:sz="0" w:space="0" w:color="auto"/>
        <w:right w:val="none" w:sz="0" w:space="0" w:color="auto"/>
      </w:divBdr>
    </w:div>
    <w:div w:id="1100755925">
      <w:bodyDiv w:val="1"/>
      <w:marLeft w:val="0"/>
      <w:marRight w:val="0"/>
      <w:marTop w:val="0"/>
      <w:marBottom w:val="0"/>
      <w:divBdr>
        <w:top w:val="none" w:sz="0" w:space="0" w:color="auto"/>
        <w:left w:val="none" w:sz="0" w:space="0" w:color="auto"/>
        <w:bottom w:val="none" w:sz="0" w:space="0" w:color="auto"/>
        <w:right w:val="none" w:sz="0" w:space="0" w:color="auto"/>
      </w:divBdr>
      <w:divsChild>
        <w:div w:id="1215894462">
          <w:marLeft w:val="375"/>
          <w:marRight w:val="150"/>
          <w:marTop w:val="0"/>
          <w:marBottom w:val="0"/>
          <w:divBdr>
            <w:top w:val="none" w:sz="0" w:space="0" w:color="auto"/>
            <w:left w:val="none" w:sz="0" w:space="0" w:color="auto"/>
            <w:bottom w:val="none" w:sz="0" w:space="0" w:color="auto"/>
            <w:right w:val="none" w:sz="0" w:space="0" w:color="auto"/>
          </w:divBdr>
          <w:divsChild>
            <w:div w:id="17272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08524">
      <w:bodyDiv w:val="1"/>
      <w:marLeft w:val="0"/>
      <w:marRight w:val="0"/>
      <w:marTop w:val="0"/>
      <w:marBottom w:val="0"/>
      <w:divBdr>
        <w:top w:val="none" w:sz="0" w:space="0" w:color="auto"/>
        <w:left w:val="none" w:sz="0" w:space="0" w:color="auto"/>
        <w:bottom w:val="none" w:sz="0" w:space="0" w:color="auto"/>
        <w:right w:val="none" w:sz="0" w:space="0" w:color="auto"/>
      </w:divBdr>
    </w:div>
    <w:div w:id="1738674162">
      <w:bodyDiv w:val="1"/>
      <w:marLeft w:val="0"/>
      <w:marRight w:val="0"/>
      <w:marTop w:val="0"/>
      <w:marBottom w:val="0"/>
      <w:divBdr>
        <w:top w:val="none" w:sz="0" w:space="0" w:color="auto"/>
        <w:left w:val="none" w:sz="0" w:space="0" w:color="auto"/>
        <w:bottom w:val="none" w:sz="0" w:space="0" w:color="auto"/>
        <w:right w:val="none" w:sz="0" w:space="0" w:color="auto"/>
      </w:divBdr>
    </w:div>
    <w:div w:id="1813209858">
      <w:bodyDiv w:val="1"/>
      <w:marLeft w:val="0"/>
      <w:marRight w:val="0"/>
      <w:marTop w:val="0"/>
      <w:marBottom w:val="0"/>
      <w:divBdr>
        <w:top w:val="none" w:sz="0" w:space="0" w:color="auto"/>
        <w:left w:val="none" w:sz="0" w:space="0" w:color="auto"/>
        <w:bottom w:val="none" w:sz="0" w:space="0" w:color="auto"/>
        <w:right w:val="none" w:sz="0" w:space="0" w:color="auto"/>
      </w:divBdr>
      <w:divsChild>
        <w:div w:id="2065566320">
          <w:marLeft w:val="0"/>
          <w:marRight w:val="0"/>
          <w:marTop w:val="0"/>
          <w:marBottom w:val="0"/>
          <w:divBdr>
            <w:top w:val="none" w:sz="0" w:space="0" w:color="auto"/>
            <w:left w:val="none" w:sz="0" w:space="0" w:color="auto"/>
            <w:bottom w:val="none" w:sz="0" w:space="0" w:color="auto"/>
            <w:right w:val="none" w:sz="0" w:space="0" w:color="auto"/>
          </w:divBdr>
          <w:divsChild>
            <w:div w:id="225455604">
              <w:marLeft w:val="0"/>
              <w:marRight w:val="0"/>
              <w:marTop w:val="0"/>
              <w:marBottom w:val="900"/>
              <w:divBdr>
                <w:top w:val="none" w:sz="0" w:space="0" w:color="auto"/>
                <w:left w:val="none" w:sz="0" w:space="0" w:color="auto"/>
                <w:bottom w:val="none" w:sz="0" w:space="0" w:color="auto"/>
                <w:right w:val="none" w:sz="0" w:space="0" w:color="auto"/>
              </w:divBdr>
              <w:divsChild>
                <w:div w:id="1538736169">
                  <w:marLeft w:val="0"/>
                  <w:marRight w:val="0"/>
                  <w:marTop w:val="150"/>
                  <w:marBottom w:val="0"/>
                  <w:divBdr>
                    <w:top w:val="none" w:sz="0" w:space="0" w:color="auto"/>
                    <w:left w:val="none" w:sz="0" w:space="0" w:color="auto"/>
                    <w:bottom w:val="none" w:sz="0" w:space="0" w:color="auto"/>
                    <w:right w:val="none" w:sz="0" w:space="0" w:color="auto"/>
                  </w:divBdr>
                  <w:divsChild>
                    <w:div w:id="858466409">
                      <w:marLeft w:val="0"/>
                      <w:marRight w:val="0"/>
                      <w:marTop w:val="0"/>
                      <w:marBottom w:val="0"/>
                      <w:divBdr>
                        <w:top w:val="none" w:sz="0" w:space="0" w:color="auto"/>
                        <w:left w:val="none" w:sz="0" w:space="0" w:color="auto"/>
                        <w:bottom w:val="none" w:sz="0" w:space="0" w:color="auto"/>
                        <w:right w:val="none" w:sz="0" w:space="0" w:color="auto"/>
                      </w:divBdr>
                      <w:divsChild>
                        <w:div w:id="1741244155">
                          <w:marLeft w:val="0"/>
                          <w:marRight w:val="0"/>
                          <w:marTop w:val="150"/>
                          <w:marBottom w:val="0"/>
                          <w:divBdr>
                            <w:top w:val="none" w:sz="0" w:space="0" w:color="auto"/>
                            <w:left w:val="none" w:sz="0" w:space="0" w:color="auto"/>
                            <w:bottom w:val="none" w:sz="0" w:space="0" w:color="auto"/>
                            <w:right w:val="none" w:sz="0" w:space="0" w:color="auto"/>
                          </w:divBdr>
                          <w:divsChild>
                            <w:div w:id="2079549553">
                              <w:marLeft w:val="0"/>
                              <w:marRight w:val="0"/>
                              <w:marTop w:val="0"/>
                              <w:marBottom w:val="0"/>
                              <w:divBdr>
                                <w:top w:val="none" w:sz="0" w:space="0" w:color="auto"/>
                                <w:left w:val="none" w:sz="0" w:space="0" w:color="auto"/>
                                <w:bottom w:val="none" w:sz="0" w:space="0" w:color="auto"/>
                                <w:right w:val="none" w:sz="0" w:space="0" w:color="auto"/>
                              </w:divBdr>
                              <w:divsChild>
                                <w:div w:id="1147623116">
                                  <w:marLeft w:val="0"/>
                                  <w:marRight w:val="0"/>
                                  <w:marTop w:val="0"/>
                                  <w:marBottom w:val="0"/>
                                  <w:divBdr>
                                    <w:top w:val="none" w:sz="0" w:space="0" w:color="auto"/>
                                    <w:left w:val="none" w:sz="0" w:space="0" w:color="auto"/>
                                    <w:bottom w:val="none" w:sz="0" w:space="0" w:color="auto"/>
                                    <w:right w:val="none" w:sz="0" w:space="0" w:color="auto"/>
                                  </w:divBdr>
                                  <w:divsChild>
                                    <w:div w:id="14321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2068562">
      <w:bodyDiv w:val="1"/>
      <w:marLeft w:val="0"/>
      <w:marRight w:val="0"/>
      <w:marTop w:val="0"/>
      <w:marBottom w:val="0"/>
      <w:divBdr>
        <w:top w:val="none" w:sz="0" w:space="0" w:color="auto"/>
        <w:left w:val="none" w:sz="0" w:space="0" w:color="auto"/>
        <w:bottom w:val="none" w:sz="0" w:space="0" w:color="auto"/>
        <w:right w:val="none" w:sz="0" w:space="0" w:color="auto"/>
      </w:divBdr>
    </w:div>
    <w:div w:id="1900624872">
      <w:bodyDiv w:val="1"/>
      <w:marLeft w:val="0"/>
      <w:marRight w:val="0"/>
      <w:marTop w:val="0"/>
      <w:marBottom w:val="0"/>
      <w:divBdr>
        <w:top w:val="none" w:sz="0" w:space="0" w:color="auto"/>
        <w:left w:val="none" w:sz="0" w:space="0" w:color="auto"/>
        <w:bottom w:val="none" w:sz="0" w:space="0" w:color="auto"/>
        <w:right w:val="none" w:sz="0" w:space="0" w:color="auto"/>
      </w:divBdr>
      <w:divsChild>
        <w:div w:id="6711774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882</Words>
  <Characters>5028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2023-08-21T14:00:00Z</cp:lastPrinted>
  <dcterms:created xsi:type="dcterms:W3CDTF">2023-12-07T10:00:00Z</dcterms:created>
  <dcterms:modified xsi:type="dcterms:W3CDTF">2023-12-07T10:00:00Z</dcterms:modified>
</cp:coreProperties>
</file>